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AA" w:rsidRPr="00180606" w:rsidRDefault="00203DAA" w:rsidP="00203DAA">
      <w:pPr>
        <w:jc w:val="both"/>
        <w:rPr>
          <w:rFonts w:asciiTheme="minorHAnsi" w:hAnsiTheme="minorHAnsi" w:cstheme="minorHAnsi"/>
          <w:bCs w:val="0"/>
          <w:color w:val="auto"/>
          <w:lang w:val="fr-FR"/>
        </w:rPr>
      </w:pPr>
      <w:r w:rsidRPr="00180606">
        <w:rPr>
          <w:rFonts w:asciiTheme="minorHAnsi" w:hAnsiTheme="minorHAnsi" w:cstheme="minorHAnsi"/>
          <w:bCs w:val="0"/>
          <w:color w:val="auto"/>
          <w:lang w:val="fr-FR"/>
        </w:rPr>
        <w:t xml:space="preserve">ROMANIA </w:t>
      </w:r>
    </w:p>
    <w:p w:rsidR="00203DAA" w:rsidRPr="00180606" w:rsidRDefault="00203DAA" w:rsidP="00203DAA">
      <w:pPr>
        <w:jc w:val="both"/>
        <w:rPr>
          <w:rFonts w:asciiTheme="minorHAnsi" w:hAnsiTheme="minorHAnsi" w:cstheme="minorHAnsi"/>
          <w:bCs w:val="0"/>
          <w:color w:val="auto"/>
          <w:lang w:val="fr-FR"/>
        </w:rPr>
      </w:pPr>
      <w:r w:rsidRPr="00180606">
        <w:rPr>
          <w:rFonts w:asciiTheme="minorHAnsi" w:hAnsiTheme="minorHAnsi" w:cstheme="minorHAnsi"/>
          <w:bCs w:val="0"/>
          <w:color w:val="auto"/>
          <w:lang w:val="fr-FR"/>
        </w:rPr>
        <w:t xml:space="preserve">JUDETUL VASLUI </w:t>
      </w:r>
    </w:p>
    <w:p w:rsidR="00203DAA" w:rsidRPr="00180606" w:rsidRDefault="00203DAA" w:rsidP="00203DAA">
      <w:pPr>
        <w:jc w:val="both"/>
        <w:rPr>
          <w:rFonts w:asciiTheme="minorHAnsi" w:hAnsiTheme="minorHAnsi" w:cstheme="minorHAnsi"/>
          <w:bCs w:val="0"/>
          <w:color w:val="auto"/>
          <w:lang w:val="fr-FR"/>
        </w:rPr>
      </w:pPr>
      <w:r w:rsidRPr="00180606">
        <w:rPr>
          <w:rFonts w:asciiTheme="minorHAnsi" w:hAnsiTheme="minorHAnsi" w:cstheme="minorHAnsi"/>
          <w:bCs w:val="0"/>
          <w:color w:val="auto"/>
          <w:lang w:val="fr-FR"/>
        </w:rPr>
        <w:t xml:space="preserve">PRIMARIA COMUNEI GHERGHESTI </w:t>
      </w:r>
    </w:p>
    <w:p w:rsidR="00203DAA" w:rsidRPr="00180606" w:rsidRDefault="00203DAA" w:rsidP="00203DAA">
      <w:pPr>
        <w:pStyle w:val="Heading8"/>
        <w:rPr>
          <w:rFonts w:asciiTheme="minorHAnsi" w:hAnsiTheme="minorHAnsi" w:cstheme="minorHAnsi"/>
          <w:b/>
          <w:i w:val="0"/>
          <w:color w:val="auto"/>
          <w:sz w:val="24"/>
        </w:rPr>
      </w:pPr>
      <w:r w:rsidRPr="00180606">
        <w:rPr>
          <w:rFonts w:asciiTheme="minorHAnsi" w:hAnsiTheme="minorHAnsi" w:cstheme="minorHAnsi"/>
          <w:b/>
          <w:i w:val="0"/>
          <w:color w:val="auto"/>
          <w:sz w:val="24"/>
        </w:rPr>
        <w:t>COMISIA DE CONCURS</w:t>
      </w:r>
    </w:p>
    <w:p w:rsidR="00885419" w:rsidRDefault="00885419" w:rsidP="00885419">
      <w:pPr>
        <w:jc w:val="center"/>
        <w:rPr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color w:val="auto"/>
          <w:lang w:eastAsia="en-US"/>
        </w:rPr>
        <w:t>CENTRALIZATOR</w:t>
      </w:r>
    </w:p>
    <w:p w:rsidR="00885419" w:rsidRPr="00564789" w:rsidRDefault="00885419" w:rsidP="00885419">
      <w:pPr>
        <w:rPr>
          <w:rFonts w:asciiTheme="minorHAnsi" w:hAnsiTheme="minorHAnsi" w:cstheme="minorHAnsi"/>
          <w:b w:val="0"/>
          <w:bCs w:val="0"/>
          <w:color w:val="auto"/>
          <w:sz w:val="28"/>
          <w:lang w:val="fr-FR"/>
        </w:rPr>
      </w:pPr>
      <w:r>
        <w:rPr>
          <w:rFonts w:asciiTheme="minorHAnsi" w:hAnsiTheme="minorHAnsi" w:cstheme="minorHAnsi"/>
          <w:color w:val="auto"/>
          <w:lang w:eastAsia="en-US"/>
        </w:rPr>
        <w:t xml:space="preserve">                privind</w:t>
      </w:r>
      <w:r w:rsidR="00180606">
        <w:rPr>
          <w:rFonts w:asciiTheme="minorHAnsi" w:hAnsiTheme="minorHAnsi" w:cstheme="minorHAnsi"/>
          <w:color w:val="auto"/>
          <w:lang w:eastAsia="en-US"/>
        </w:rPr>
        <w:t xml:space="preserve">  </w:t>
      </w:r>
      <w:r>
        <w:rPr>
          <w:rFonts w:asciiTheme="minorHAnsi" w:hAnsiTheme="minorHAnsi" w:cstheme="minorHAnsi"/>
          <w:color w:val="auto"/>
          <w:lang w:eastAsia="en-US"/>
        </w:rPr>
        <w:t>r</w:t>
      </w:r>
      <w:r w:rsidRPr="00180606">
        <w:rPr>
          <w:rFonts w:asciiTheme="minorHAnsi" w:hAnsiTheme="minorHAnsi" w:cstheme="minorHAnsi"/>
          <w:color w:val="auto"/>
          <w:lang w:eastAsia="en-US"/>
        </w:rPr>
        <w:t xml:space="preserve">ezultatul selecţiei dosarelor de înscriere la concursul de recrutare oganizat în data de </w:t>
      </w:r>
      <w:r w:rsidR="00D85D41">
        <w:rPr>
          <w:rFonts w:asciiTheme="minorHAnsi" w:hAnsiTheme="minorHAnsi" w:cstheme="minorHAnsi"/>
          <w:color w:val="auto"/>
          <w:lang w:eastAsia="en-US"/>
        </w:rPr>
        <w:t xml:space="preserve">05.05.2023 </w:t>
      </w:r>
      <w:r w:rsidRPr="00180606">
        <w:rPr>
          <w:rFonts w:asciiTheme="minorHAnsi" w:hAnsiTheme="minorHAnsi" w:cstheme="minorHAnsi"/>
          <w:color w:val="auto"/>
          <w:lang w:eastAsia="en-US"/>
        </w:rPr>
        <w:t>proba sc</w:t>
      </w:r>
      <w:r>
        <w:rPr>
          <w:rFonts w:asciiTheme="minorHAnsi" w:hAnsiTheme="minorHAnsi" w:cstheme="minorHAnsi"/>
          <w:color w:val="auto"/>
          <w:lang w:eastAsia="en-US"/>
        </w:rPr>
        <w:t xml:space="preserve">risă, pentru ocuparea funcţiei </w:t>
      </w:r>
      <w:r w:rsidRPr="00180606">
        <w:rPr>
          <w:rFonts w:asciiTheme="minorHAnsi" w:hAnsiTheme="minorHAnsi" w:cstheme="minorHAnsi"/>
          <w:color w:val="auto"/>
          <w:lang w:eastAsia="en-US"/>
        </w:rPr>
        <w:t xml:space="preserve"> publice de execuție vacante </w:t>
      </w:r>
      <w:r w:rsidR="00D85D41">
        <w:rPr>
          <w:rFonts w:asciiTheme="minorHAnsi" w:hAnsiTheme="minorHAnsi" w:cstheme="minorHAnsi"/>
          <w:bCs w:val="0"/>
          <w:color w:val="auto"/>
          <w:lang w:eastAsia="en-US"/>
        </w:rPr>
        <w:t xml:space="preserve">Secretar General </w:t>
      </w:r>
      <w:r w:rsidR="00E02475">
        <w:rPr>
          <w:rFonts w:asciiTheme="minorHAnsi" w:hAnsiTheme="minorHAnsi" w:cstheme="minorHAnsi"/>
          <w:bCs w:val="0"/>
          <w:color w:val="auto"/>
          <w:lang w:eastAsia="en-US"/>
        </w:rPr>
        <w:t xml:space="preserve">al Comunei </w:t>
      </w:r>
    </w:p>
    <w:p w:rsidR="00885419" w:rsidRDefault="00180606" w:rsidP="00885419">
      <w:pPr>
        <w:rPr>
          <w:rFonts w:asciiTheme="minorHAnsi" w:hAnsiTheme="minorHAnsi" w:cstheme="minorHAnsi"/>
          <w:color w:val="auto"/>
          <w:lang w:eastAsia="en-US"/>
        </w:rPr>
      </w:pPr>
      <w:r>
        <w:rPr>
          <w:rFonts w:asciiTheme="minorHAnsi" w:hAnsiTheme="minorHAnsi" w:cstheme="minorHAnsi"/>
          <w:color w:val="auto"/>
          <w:lang w:eastAsia="en-US"/>
        </w:rPr>
        <w:t xml:space="preserve">                    </w:t>
      </w:r>
    </w:p>
    <w:p w:rsidR="008720EE" w:rsidRPr="00564789" w:rsidRDefault="00180606" w:rsidP="00885419">
      <w:pPr>
        <w:rPr>
          <w:rFonts w:asciiTheme="minorHAnsi" w:hAnsiTheme="minorHAnsi" w:cstheme="minorHAnsi"/>
          <w:b w:val="0"/>
          <w:bCs w:val="0"/>
          <w:color w:val="auto"/>
          <w:sz w:val="28"/>
          <w:lang w:val="fr-FR"/>
        </w:rPr>
      </w:pPr>
      <w:r>
        <w:rPr>
          <w:rFonts w:asciiTheme="minorHAnsi" w:hAnsiTheme="minorHAnsi" w:cstheme="minorHAnsi"/>
          <w:color w:val="auto"/>
          <w:lang w:eastAsia="en-US"/>
        </w:rPr>
        <w:t xml:space="preserve"> </w:t>
      </w:r>
    </w:p>
    <w:p w:rsidR="008720EE" w:rsidRPr="00564789" w:rsidRDefault="008720EE" w:rsidP="008720EE">
      <w:pPr>
        <w:jc w:val="both"/>
        <w:rPr>
          <w:rFonts w:asciiTheme="minorHAnsi" w:hAnsiTheme="minorHAnsi" w:cstheme="minorHAnsi"/>
          <w:b w:val="0"/>
          <w:bCs w:val="0"/>
          <w:color w:val="auto"/>
          <w:sz w:val="28"/>
          <w:lang w:val="fr-FR"/>
        </w:rPr>
      </w:pPr>
    </w:p>
    <w:p w:rsidR="00180606" w:rsidRDefault="00180606" w:rsidP="00180606">
      <w:pPr>
        <w:jc w:val="center"/>
        <w:rPr>
          <w:rFonts w:asciiTheme="minorHAnsi" w:hAnsiTheme="minorHAnsi" w:cstheme="minorHAnsi"/>
          <w:bCs w:val="0"/>
          <w:color w:val="auto"/>
          <w:lang w:eastAsia="en-US"/>
        </w:rPr>
      </w:pPr>
      <w:r>
        <w:rPr>
          <w:rFonts w:asciiTheme="minorHAnsi" w:hAnsiTheme="minorHAnsi" w:cstheme="minorHAnsi"/>
          <w:bCs w:val="0"/>
          <w:color w:val="auto"/>
          <w:lang w:eastAsia="en-US"/>
        </w:rPr>
        <w:t xml:space="preserve">    </w:t>
      </w:r>
    </w:p>
    <w:tbl>
      <w:tblPr>
        <w:tblW w:w="6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65"/>
        <w:gridCol w:w="1703"/>
        <w:gridCol w:w="2030"/>
      </w:tblGrid>
      <w:tr w:rsidR="00180606" w:rsidRPr="00564789" w:rsidTr="00180606">
        <w:tc>
          <w:tcPr>
            <w:tcW w:w="720" w:type="dxa"/>
            <w:shd w:val="clear" w:color="auto" w:fill="auto"/>
          </w:tcPr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Nr.</w:t>
            </w:r>
          </w:p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ctr.</w:t>
            </w:r>
          </w:p>
        </w:tc>
        <w:tc>
          <w:tcPr>
            <w:tcW w:w="2365" w:type="dxa"/>
            <w:shd w:val="clear" w:color="auto" w:fill="auto"/>
          </w:tcPr>
          <w:p w:rsidR="00180606" w:rsidRPr="00564789" w:rsidRDefault="00180606" w:rsidP="00564789">
            <w:pPr>
              <w:tabs>
                <w:tab w:val="left" w:pos="180"/>
                <w:tab w:val="center" w:pos="1180"/>
              </w:tabs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Numărul de înregistrare al dosarului de înscriere al candidatului</w:t>
            </w:r>
          </w:p>
        </w:tc>
        <w:tc>
          <w:tcPr>
            <w:tcW w:w="1703" w:type="dxa"/>
            <w:shd w:val="clear" w:color="auto" w:fill="auto"/>
          </w:tcPr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Rezultatele selecţiei</w:t>
            </w:r>
          </w:p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dosarelor</w:t>
            </w:r>
          </w:p>
        </w:tc>
        <w:tc>
          <w:tcPr>
            <w:tcW w:w="2030" w:type="dxa"/>
            <w:shd w:val="clear" w:color="auto" w:fill="auto"/>
          </w:tcPr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</w:p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Observaţii</w:t>
            </w:r>
          </w:p>
          <w:p w:rsidR="00180606" w:rsidRPr="00564789" w:rsidRDefault="00180606" w:rsidP="00564789">
            <w:pPr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</w:p>
        </w:tc>
      </w:tr>
      <w:tr w:rsidR="00180606" w:rsidRPr="00564789" w:rsidTr="00180606">
        <w:tc>
          <w:tcPr>
            <w:tcW w:w="720" w:type="dxa"/>
            <w:shd w:val="clear" w:color="auto" w:fill="auto"/>
          </w:tcPr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1.</w:t>
            </w:r>
          </w:p>
        </w:tc>
        <w:tc>
          <w:tcPr>
            <w:tcW w:w="2365" w:type="dxa"/>
            <w:shd w:val="clear" w:color="auto" w:fill="auto"/>
          </w:tcPr>
          <w:p w:rsidR="00180606" w:rsidRPr="00564789" w:rsidRDefault="00373AE6" w:rsidP="00D85D41">
            <w:pPr>
              <w:tabs>
                <w:tab w:val="left" w:pos="180"/>
                <w:tab w:val="center" w:pos="1180"/>
              </w:tabs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2413</w:t>
            </w:r>
            <w:r w:rsidR="00180606" w:rsidRPr="00BC51E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/</w:t>
            </w:r>
            <w:r w:rsidR="00D85D4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24.04.</w:t>
            </w:r>
            <w:r w:rsidR="00180606" w:rsidRPr="00BC51E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2023</w:t>
            </w:r>
          </w:p>
        </w:tc>
        <w:tc>
          <w:tcPr>
            <w:tcW w:w="1703" w:type="dxa"/>
            <w:shd w:val="clear" w:color="auto" w:fill="auto"/>
          </w:tcPr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Admis</w:t>
            </w:r>
          </w:p>
        </w:tc>
        <w:tc>
          <w:tcPr>
            <w:tcW w:w="2030" w:type="dxa"/>
            <w:shd w:val="clear" w:color="auto" w:fill="auto"/>
          </w:tcPr>
          <w:p w:rsidR="00180606" w:rsidRPr="00564789" w:rsidRDefault="00180606" w:rsidP="00564789">
            <w:pPr>
              <w:jc w:val="center"/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</w:pPr>
            <w:r w:rsidRPr="00564789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-</w:t>
            </w:r>
          </w:p>
        </w:tc>
      </w:tr>
    </w:tbl>
    <w:p w:rsidR="00D03901" w:rsidRDefault="00D03901" w:rsidP="008720EE">
      <w:pPr>
        <w:jc w:val="both"/>
        <w:rPr>
          <w:rFonts w:asciiTheme="minorHAnsi" w:hAnsiTheme="minorHAnsi" w:cstheme="minorHAnsi"/>
          <w:b w:val="0"/>
          <w:bCs w:val="0"/>
          <w:color w:val="auto"/>
          <w:sz w:val="28"/>
          <w:lang w:val="en-US"/>
        </w:rPr>
      </w:pPr>
    </w:p>
    <w:p w:rsidR="00564789" w:rsidRPr="00D03901" w:rsidRDefault="00564789" w:rsidP="00D03901">
      <w:pPr>
        <w:jc w:val="both"/>
        <w:rPr>
          <w:rFonts w:asciiTheme="minorHAnsi" w:hAnsiTheme="minorHAnsi" w:cstheme="minorHAnsi"/>
          <w:bCs w:val="0"/>
          <w:color w:val="auto"/>
          <w:lang w:val="en-US"/>
        </w:rPr>
      </w:pPr>
      <w:proofErr w:type="spellStart"/>
      <w:r w:rsidRPr="00D03901">
        <w:rPr>
          <w:rFonts w:asciiTheme="minorHAnsi" w:hAnsiTheme="minorHAnsi" w:cstheme="minorHAnsi"/>
          <w:bCs w:val="0"/>
          <w:color w:val="auto"/>
          <w:lang w:val="en-US"/>
        </w:rPr>
        <w:t>Termen</w:t>
      </w:r>
      <w:proofErr w:type="spellEnd"/>
      <w:r w:rsidRPr="00D03901">
        <w:rPr>
          <w:rFonts w:asciiTheme="minorHAnsi" w:hAnsiTheme="minorHAnsi" w:cstheme="minorHAnsi"/>
          <w:bCs w:val="0"/>
          <w:color w:val="auto"/>
          <w:lang w:val="en-US"/>
        </w:rPr>
        <w:t xml:space="preserve"> de </w:t>
      </w:r>
      <w:proofErr w:type="spellStart"/>
      <w:proofErr w:type="gramStart"/>
      <w:r w:rsidRPr="00D03901">
        <w:rPr>
          <w:rFonts w:asciiTheme="minorHAnsi" w:hAnsiTheme="minorHAnsi" w:cstheme="minorHAnsi"/>
          <w:bCs w:val="0"/>
          <w:color w:val="auto"/>
          <w:lang w:val="en-US"/>
        </w:rPr>
        <w:t>depunere</w:t>
      </w:r>
      <w:proofErr w:type="spellEnd"/>
      <w:r w:rsidRPr="00D03901">
        <w:rPr>
          <w:rFonts w:asciiTheme="minorHAnsi" w:hAnsiTheme="minorHAnsi" w:cstheme="minorHAnsi"/>
          <w:bCs w:val="0"/>
          <w:color w:val="auto"/>
          <w:lang w:val="en-US"/>
        </w:rPr>
        <w:t xml:space="preserve">  a</w:t>
      </w:r>
      <w:proofErr w:type="gramEnd"/>
      <w:r w:rsidRPr="00D03901">
        <w:rPr>
          <w:rFonts w:asciiTheme="minorHAnsi" w:hAnsiTheme="minorHAnsi" w:cstheme="minorHAnsi"/>
          <w:bCs w:val="0"/>
          <w:color w:val="auto"/>
          <w:lang w:val="en-US"/>
        </w:rPr>
        <w:t xml:space="preserve"> </w:t>
      </w:r>
      <w:proofErr w:type="spellStart"/>
      <w:r w:rsidRPr="00D03901">
        <w:rPr>
          <w:rFonts w:asciiTheme="minorHAnsi" w:hAnsiTheme="minorHAnsi" w:cstheme="minorHAnsi"/>
          <w:bCs w:val="0"/>
          <w:color w:val="auto"/>
          <w:lang w:val="en-US"/>
        </w:rPr>
        <w:t>contestatiilor</w:t>
      </w:r>
      <w:proofErr w:type="spellEnd"/>
      <w:r w:rsidRPr="00D03901">
        <w:rPr>
          <w:rFonts w:asciiTheme="minorHAnsi" w:hAnsiTheme="minorHAnsi" w:cstheme="minorHAnsi"/>
          <w:bCs w:val="0"/>
          <w:color w:val="auto"/>
          <w:lang w:val="en-US"/>
        </w:rPr>
        <w:t xml:space="preserve"> 24 ore de la data </w:t>
      </w:r>
      <w:proofErr w:type="spellStart"/>
      <w:r w:rsidRPr="00D03901">
        <w:rPr>
          <w:rFonts w:asciiTheme="minorHAnsi" w:hAnsiTheme="minorHAnsi" w:cstheme="minorHAnsi"/>
          <w:bCs w:val="0"/>
          <w:color w:val="auto"/>
          <w:lang w:val="en-US"/>
        </w:rPr>
        <w:t>afisarii</w:t>
      </w:r>
      <w:proofErr w:type="spellEnd"/>
    </w:p>
    <w:p w:rsidR="00564789" w:rsidRPr="00564789" w:rsidRDefault="00564789" w:rsidP="00564789">
      <w:pPr>
        <w:rPr>
          <w:rFonts w:asciiTheme="minorHAnsi" w:hAnsiTheme="minorHAnsi" w:cstheme="minorHAnsi"/>
          <w:bCs w:val="0"/>
          <w:color w:val="auto"/>
          <w:lang w:eastAsia="en-US"/>
        </w:rPr>
      </w:pPr>
    </w:p>
    <w:p w:rsidR="00564789" w:rsidRPr="00564789" w:rsidRDefault="00564789" w:rsidP="00564789">
      <w:pPr>
        <w:spacing w:line="360" w:lineRule="auto"/>
        <w:jc w:val="both"/>
        <w:rPr>
          <w:rFonts w:asciiTheme="minorHAnsi" w:hAnsiTheme="minorHAnsi" w:cstheme="minorHAnsi"/>
          <w:bCs w:val="0"/>
          <w:color w:val="auto"/>
          <w:lang w:eastAsia="en-US"/>
        </w:rPr>
      </w:pPr>
      <w:r w:rsidRPr="00564789">
        <w:rPr>
          <w:rFonts w:asciiTheme="minorHAnsi" w:hAnsiTheme="minorHAnsi" w:cstheme="minorHAnsi"/>
          <w:bCs w:val="0"/>
          <w:color w:val="auto"/>
          <w:lang w:eastAsia="en-US"/>
        </w:rPr>
        <w:t>În vederea susţinerii probei scrise a examenului</w:t>
      </w:r>
      <w:r w:rsidR="00BC51ED">
        <w:rPr>
          <w:rFonts w:asciiTheme="minorHAnsi" w:hAnsiTheme="minorHAnsi" w:cstheme="minorHAnsi"/>
          <w:bCs w:val="0"/>
          <w:color w:val="auto"/>
          <w:lang w:eastAsia="en-US"/>
        </w:rPr>
        <w:t>,</w:t>
      </w:r>
      <w:r w:rsidRPr="00564789">
        <w:rPr>
          <w:rFonts w:asciiTheme="minorHAnsi" w:hAnsiTheme="minorHAnsi" w:cstheme="minorHAnsi"/>
          <w:bCs w:val="0"/>
          <w:color w:val="auto"/>
          <w:lang w:eastAsia="en-US"/>
        </w:rPr>
        <w:t xml:space="preserve"> candidatul trebuie să se prezinte la sediul </w:t>
      </w:r>
      <w:r w:rsidR="00BC51ED">
        <w:rPr>
          <w:rFonts w:asciiTheme="minorHAnsi" w:hAnsiTheme="minorHAnsi" w:cstheme="minorHAnsi"/>
          <w:bCs w:val="0"/>
          <w:color w:val="auto"/>
          <w:lang w:eastAsia="en-US"/>
        </w:rPr>
        <w:t xml:space="preserve">primariei </w:t>
      </w:r>
      <w:r w:rsidR="00D03901">
        <w:rPr>
          <w:rFonts w:asciiTheme="minorHAnsi" w:hAnsiTheme="minorHAnsi" w:cstheme="minorHAnsi"/>
          <w:bCs w:val="0"/>
          <w:color w:val="auto"/>
          <w:lang w:eastAsia="en-US"/>
        </w:rPr>
        <w:t xml:space="preserve">comunei Gherghesti </w:t>
      </w:r>
      <w:r w:rsidR="00BC51ED">
        <w:rPr>
          <w:rFonts w:asciiTheme="minorHAnsi" w:hAnsiTheme="minorHAnsi" w:cstheme="minorHAnsi"/>
          <w:bCs w:val="0"/>
          <w:color w:val="auto"/>
          <w:lang w:eastAsia="en-US"/>
        </w:rPr>
        <w:t>,in</w:t>
      </w:r>
      <w:r w:rsidR="00E02475">
        <w:rPr>
          <w:rFonts w:asciiTheme="minorHAnsi" w:hAnsiTheme="minorHAnsi" w:cstheme="minorHAnsi"/>
          <w:bCs w:val="0"/>
          <w:color w:val="auto"/>
          <w:lang w:eastAsia="en-US"/>
        </w:rPr>
        <w:t xml:space="preserve"> </w:t>
      </w:r>
      <w:r w:rsidR="00BC51ED">
        <w:rPr>
          <w:rFonts w:asciiTheme="minorHAnsi" w:hAnsiTheme="minorHAnsi" w:cstheme="minorHAnsi"/>
          <w:bCs w:val="0"/>
          <w:color w:val="auto"/>
          <w:lang w:eastAsia="en-US"/>
        </w:rPr>
        <w:t xml:space="preserve">data de </w:t>
      </w:r>
      <w:r w:rsidR="00023E5D">
        <w:rPr>
          <w:rFonts w:asciiTheme="minorHAnsi" w:hAnsiTheme="minorHAnsi" w:cstheme="minorHAnsi"/>
          <w:bCs w:val="0"/>
          <w:color w:val="auto"/>
          <w:lang w:eastAsia="en-US"/>
        </w:rPr>
        <w:t>05</w:t>
      </w:r>
      <w:r w:rsidR="00D85D41">
        <w:rPr>
          <w:rFonts w:asciiTheme="minorHAnsi" w:hAnsiTheme="minorHAnsi" w:cstheme="minorHAnsi"/>
          <w:bCs w:val="0"/>
          <w:color w:val="auto"/>
          <w:lang w:eastAsia="en-US"/>
        </w:rPr>
        <w:t>.05.2023</w:t>
      </w:r>
      <w:r w:rsidR="00BC51ED">
        <w:rPr>
          <w:rFonts w:asciiTheme="minorHAnsi" w:hAnsiTheme="minorHAnsi" w:cstheme="minorHAnsi"/>
          <w:bCs w:val="0"/>
          <w:color w:val="auto"/>
          <w:lang w:eastAsia="en-US"/>
        </w:rPr>
        <w:t xml:space="preserve"> le ora 10.</w:t>
      </w:r>
    </w:p>
    <w:p w:rsidR="00AA67C2" w:rsidRPr="00564789" w:rsidRDefault="00AA67C2" w:rsidP="00AA67C2">
      <w:pPr>
        <w:rPr>
          <w:rFonts w:asciiTheme="minorHAnsi" w:hAnsiTheme="minorHAnsi" w:cstheme="minorHAnsi"/>
          <w:bCs w:val="0"/>
          <w:color w:val="auto"/>
          <w:lang w:eastAsia="en-US"/>
        </w:rPr>
      </w:pPr>
      <w:r w:rsidRPr="00564789">
        <w:rPr>
          <w:rFonts w:asciiTheme="minorHAnsi" w:hAnsiTheme="minorHAnsi" w:cstheme="minorHAnsi"/>
          <w:bCs w:val="0"/>
          <w:color w:val="auto"/>
          <w:lang w:eastAsia="en-US"/>
        </w:rPr>
        <w:t xml:space="preserve">Afişat astăzi, </w:t>
      </w:r>
      <w:r w:rsidR="00DE4071">
        <w:rPr>
          <w:rFonts w:asciiTheme="minorHAnsi" w:hAnsiTheme="minorHAnsi" w:cstheme="minorHAnsi"/>
          <w:bCs w:val="0"/>
          <w:color w:val="auto"/>
          <w:lang w:eastAsia="en-US"/>
        </w:rPr>
        <w:t>02</w:t>
      </w:r>
      <w:r w:rsidR="00E02475">
        <w:rPr>
          <w:rFonts w:asciiTheme="minorHAnsi" w:hAnsiTheme="minorHAnsi" w:cstheme="minorHAnsi"/>
          <w:bCs w:val="0"/>
          <w:color w:val="auto"/>
          <w:lang w:eastAsia="en-US"/>
        </w:rPr>
        <w:t>.0</w:t>
      </w:r>
      <w:r w:rsidR="00DE4071">
        <w:rPr>
          <w:rFonts w:asciiTheme="minorHAnsi" w:hAnsiTheme="minorHAnsi" w:cstheme="minorHAnsi"/>
          <w:bCs w:val="0"/>
          <w:color w:val="auto"/>
          <w:lang w:eastAsia="en-US"/>
        </w:rPr>
        <w:t>5</w:t>
      </w:r>
      <w:r w:rsidR="00E02475">
        <w:rPr>
          <w:rFonts w:asciiTheme="minorHAnsi" w:hAnsiTheme="minorHAnsi" w:cstheme="minorHAnsi"/>
          <w:bCs w:val="0"/>
          <w:color w:val="auto"/>
          <w:lang w:eastAsia="en-US"/>
        </w:rPr>
        <w:t>.2023</w:t>
      </w:r>
      <w:r w:rsidR="00A65C58">
        <w:rPr>
          <w:rFonts w:asciiTheme="minorHAnsi" w:hAnsiTheme="minorHAnsi" w:cstheme="minorHAnsi"/>
          <w:bCs w:val="0"/>
          <w:color w:val="auto"/>
          <w:lang w:eastAsia="en-US"/>
        </w:rPr>
        <w:t xml:space="preserve"> </w:t>
      </w:r>
      <w:r w:rsidRPr="00564789">
        <w:rPr>
          <w:rFonts w:asciiTheme="minorHAnsi" w:hAnsiTheme="minorHAnsi" w:cstheme="minorHAnsi"/>
          <w:bCs w:val="0"/>
          <w:color w:val="auto"/>
          <w:lang w:eastAsia="en-US"/>
        </w:rPr>
        <w:t xml:space="preserve">ora </w:t>
      </w:r>
      <w:r>
        <w:rPr>
          <w:rFonts w:asciiTheme="minorHAnsi" w:hAnsiTheme="minorHAnsi" w:cstheme="minorHAnsi"/>
          <w:bCs w:val="0"/>
          <w:color w:val="auto"/>
          <w:lang w:eastAsia="en-US"/>
        </w:rPr>
        <w:t>15.00</w:t>
      </w:r>
      <w:r w:rsidR="00885419">
        <w:rPr>
          <w:rFonts w:asciiTheme="minorHAnsi" w:hAnsiTheme="minorHAnsi" w:cstheme="minorHAnsi"/>
          <w:bCs w:val="0"/>
          <w:color w:val="auto"/>
          <w:lang w:eastAsia="en-US"/>
        </w:rPr>
        <w:t>.</w:t>
      </w:r>
    </w:p>
    <w:p w:rsidR="008720EE" w:rsidRPr="00564789" w:rsidRDefault="008720EE" w:rsidP="008720EE">
      <w:pPr>
        <w:jc w:val="both"/>
        <w:rPr>
          <w:rFonts w:asciiTheme="minorHAnsi" w:hAnsiTheme="minorHAnsi" w:cstheme="minorHAnsi"/>
          <w:b w:val="0"/>
          <w:bCs w:val="0"/>
          <w:color w:val="auto"/>
          <w:sz w:val="28"/>
          <w:lang w:val="en-US"/>
        </w:rPr>
      </w:pPr>
    </w:p>
    <w:p w:rsidR="008720EE" w:rsidRPr="00564789" w:rsidRDefault="008720EE" w:rsidP="008720EE">
      <w:pPr>
        <w:jc w:val="both"/>
        <w:rPr>
          <w:rFonts w:asciiTheme="minorHAnsi" w:hAnsiTheme="minorHAnsi" w:cstheme="minorHAnsi"/>
          <w:b w:val="0"/>
          <w:bCs w:val="0"/>
          <w:color w:val="auto"/>
          <w:sz w:val="28"/>
        </w:rPr>
      </w:pPr>
      <w:bookmarkStart w:id="0" w:name="_GoBack"/>
      <w:bookmarkEnd w:id="0"/>
    </w:p>
    <w:p w:rsidR="008720EE" w:rsidRDefault="008720EE" w:rsidP="008720EE">
      <w:pPr>
        <w:jc w:val="both"/>
        <w:rPr>
          <w:rFonts w:asciiTheme="minorHAnsi" w:hAnsiTheme="minorHAnsi" w:cstheme="minorHAnsi"/>
          <w:bCs w:val="0"/>
          <w:color w:val="auto"/>
        </w:rPr>
      </w:pPr>
    </w:p>
    <w:p w:rsidR="009B5A48" w:rsidRPr="00180606" w:rsidRDefault="009B5A48" w:rsidP="008720EE">
      <w:pPr>
        <w:jc w:val="both"/>
        <w:rPr>
          <w:rFonts w:asciiTheme="minorHAnsi" w:hAnsiTheme="minorHAnsi" w:cstheme="minorHAnsi"/>
          <w:b w:val="0"/>
          <w:bCs w:val="0"/>
          <w:color w:val="auto"/>
        </w:rPr>
      </w:pPr>
    </w:p>
    <w:p w:rsidR="008720EE" w:rsidRPr="00180606" w:rsidRDefault="00790DE1" w:rsidP="008720EE">
      <w:pPr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180606">
        <w:rPr>
          <w:rFonts w:asciiTheme="minorHAnsi" w:hAnsiTheme="minorHAnsi" w:cstheme="minorHAnsi"/>
          <w:b w:val="0"/>
          <w:bCs w:val="0"/>
          <w:color w:val="auto"/>
        </w:rPr>
        <w:t xml:space="preserve">         </w:t>
      </w:r>
      <w:r w:rsidR="008720EE" w:rsidRPr="00180606">
        <w:rPr>
          <w:rFonts w:asciiTheme="minorHAnsi" w:hAnsiTheme="minorHAnsi" w:cstheme="minorHAnsi"/>
          <w:b w:val="0"/>
          <w:bCs w:val="0"/>
          <w:color w:val="auto"/>
        </w:rPr>
        <w:t xml:space="preserve">           </w:t>
      </w:r>
    </w:p>
    <w:p w:rsidR="008720EE" w:rsidRPr="00180606" w:rsidRDefault="008720EE" w:rsidP="008720EE">
      <w:pPr>
        <w:pStyle w:val="Heading1"/>
        <w:rPr>
          <w:rFonts w:asciiTheme="minorHAnsi" w:hAnsiTheme="minorHAnsi" w:cstheme="minorHAnsi"/>
          <w:color w:val="auto"/>
          <w:sz w:val="24"/>
          <w:lang w:val="ro-RO"/>
        </w:rPr>
      </w:pPr>
    </w:p>
    <w:p w:rsidR="00E57A7C" w:rsidRPr="00180606" w:rsidRDefault="00180606" w:rsidP="0018060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</w:t>
      </w:r>
      <w:r w:rsidR="008720EE" w:rsidRPr="00180606">
        <w:rPr>
          <w:rFonts w:asciiTheme="minorHAnsi" w:hAnsiTheme="minorHAnsi" w:cstheme="minorHAnsi"/>
        </w:rPr>
        <w:t>SECRETAR  COMISIE,</w:t>
      </w:r>
    </w:p>
    <w:p w:rsidR="008720EE" w:rsidRPr="00180606" w:rsidRDefault="00180606" w:rsidP="00180606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</w:p>
    <w:p w:rsidR="008720EE" w:rsidRPr="00180606" w:rsidRDefault="008720EE" w:rsidP="00790DE1">
      <w:pPr>
        <w:pStyle w:val="NoSpacing"/>
        <w:rPr>
          <w:rFonts w:asciiTheme="minorHAnsi" w:hAnsiTheme="minorHAnsi" w:cstheme="minorHAnsi"/>
        </w:rPr>
      </w:pPr>
    </w:p>
    <w:p w:rsidR="003F355B" w:rsidRDefault="003F355B" w:rsidP="003F355B">
      <w:pPr>
        <w:jc w:val="both"/>
        <w:rPr>
          <w:b w:val="0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180606" w:rsidRDefault="00180606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9B5A48" w:rsidRDefault="009B5A48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9B5A48" w:rsidRDefault="009B5A48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p w:rsidR="009B5A48" w:rsidRDefault="009B5A48" w:rsidP="00203DAA">
      <w:pPr>
        <w:jc w:val="both"/>
        <w:rPr>
          <w:rFonts w:asciiTheme="minorHAnsi" w:hAnsiTheme="minorHAnsi" w:cstheme="minorHAnsi"/>
          <w:bCs w:val="0"/>
          <w:color w:val="auto"/>
          <w:sz w:val="28"/>
          <w:lang w:val="fr-FR"/>
        </w:rPr>
      </w:pPr>
    </w:p>
    <w:sectPr w:rsidR="009B5A48" w:rsidSect="00885419">
      <w:pgSz w:w="11906" w:h="16838"/>
      <w:pgMar w:top="900" w:right="144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4F" w:rsidRDefault="0082074F" w:rsidP="008720EE">
      <w:r>
        <w:separator/>
      </w:r>
    </w:p>
  </w:endnote>
  <w:endnote w:type="continuationSeparator" w:id="0">
    <w:p w:rsidR="0082074F" w:rsidRDefault="0082074F" w:rsidP="00872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4F" w:rsidRDefault="0082074F" w:rsidP="008720EE">
      <w:r>
        <w:separator/>
      </w:r>
    </w:p>
  </w:footnote>
  <w:footnote w:type="continuationSeparator" w:id="0">
    <w:p w:rsidR="0082074F" w:rsidRDefault="0082074F" w:rsidP="00872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4C80"/>
    <w:multiLevelType w:val="hybridMultilevel"/>
    <w:tmpl w:val="BE7E57F2"/>
    <w:lvl w:ilvl="0" w:tplc="B44AED3C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94D6AAD"/>
    <w:multiLevelType w:val="hybridMultilevel"/>
    <w:tmpl w:val="D25CC582"/>
    <w:lvl w:ilvl="0" w:tplc="B44AED3C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0EE"/>
    <w:rsid w:val="00023E5D"/>
    <w:rsid w:val="000E447F"/>
    <w:rsid w:val="000F13D0"/>
    <w:rsid w:val="00180606"/>
    <w:rsid w:val="00203DAA"/>
    <w:rsid w:val="002069C6"/>
    <w:rsid w:val="00213849"/>
    <w:rsid w:val="0022054F"/>
    <w:rsid w:val="002C6AAD"/>
    <w:rsid w:val="002D63EC"/>
    <w:rsid w:val="00373AE6"/>
    <w:rsid w:val="003D689E"/>
    <w:rsid w:val="003F355B"/>
    <w:rsid w:val="00560516"/>
    <w:rsid w:val="00564789"/>
    <w:rsid w:val="005D6106"/>
    <w:rsid w:val="005E360B"/>
    <w:rsid w:val="00790DE1"/>
    <w:rsid w:val="0082074F"/>
    <w:rsid w:val="008720EE"/>
    <w:rsid w:val="00885419"/>
    <w:rsid w:val="008B37B9"/>
    <w:rsid w:val="008F1FB0"/>
    <w:rsid w:val="009226EB"/>
    <w:rsid w:val="00951C8F"/>
    <w:rsid w:val="009B5A48"/>
    <w:rsid w:val="00A65C58"/>
    <w:rsid w:val="00AA67C2"/>
    <w:rsid w:val="00AC2E21"/>
    <w:rsid w:val="00B91EF6"/>
    <w:rsid w:val="00BC51ED"/>
    <w:rsid w:val="00D03901"/>
    <w:rsid w:val="00D4560D"/>
    <w:rsid w:val="00D51B7C"/>
    <w:rsid w:val="00D706C7"/>
    <w:rsid w:val="00D83B49"/>
    <w:rsid w:val="00D85D41"/>
    <w:rsid w:val="00D9159E"/>
    <w:rsid w:val="00DE4071"/>
    <w:rsid w:val="00DF2000"/>
    <w:rsid w:val="00DF7EEE"/>
    <w:rsid w:val="00E02475"/>
    <w:rsid w:val="00E57A7C"/>
    <w:rsid w:val="00EE2F29"/>
    <w:rsid w:val="00FB29B3"/>
    <w:rsid w:val="00FC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E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720EE"/>
    <w:pPr>
      <w:keepNext/>
      <w:jc w:val="center"/>
      <w:outlineLvl w:val="0"/>
    </w:pPr>
    <w:rPr>
      <w:sz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720EE"/>
    <w:pPr>
      <w:keepNext/>
      <w:jc w:val="both"/>
      <w:outlineLvl w:val="7"/>
    </w:pPr>
    <w:rPr>
      <w:b w:val="0"/>
      <w:bCs w:val="0"/>
      <w:i/>
      <w:i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0EE"/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o-RO"/>
    </w:rPr>
  </w:style>
  <w:style w:type="character" w:customStyle="1" w:styleId="Heading8Char">
    <w:name w:val="Heading 8 Char"/>
    <w:basedOn w:val="DefaultParagraphFont"/>
    <w:link w:val="Heading8"/>
    <w:rsid w:val="008720EE"/>
    <w:rPr>
      <w:rFonts w:ascii="Times New Roman" w:eastAsia="Times New Roman" w:hAnsi="Times New Roman" w:cs="Times New Roman"/>
      <w:i/>
      <w:iCs/>
      <w:color w:val="000000"/>
      <w:sz w:val="28"/>
      <w:szCs w:val="24"/>
      <w:lang w:val="fr-FR" w:eastAsia="ro-RO"/>
    </w:rPr>
  </w:style>
  <w:style w:type="paragraph" w:styleId="Header">
    <w:name w:val="header"/>
    <w:basedOn w:val="Normal"/>
    <w:link w:val="HeaderChar"/>
    <w:uiPriority w:val="99"/>
    <w:unhideWhenUsed/>
    <w:rsid w:val="008720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EE"/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720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0EE"/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C6"/>
    <w:rPr>
      <w:rFonts w:ascii="Tahoma" w:eastAsia="Times New Roman" w:hAnsi="Tahoma" w:cs="Tahoma"/>
      <w:b/>
      <w:bCs/>
      <w:color w:val="000000"/>
      <w:sz w:val="16"/>
      <w:szCs w:val="16"/>
      <w:lang w:eastAsia="ro-RO"/>
    </w:rPr>
  </w:style>
  <w:style w:type="paragraph" w:styleId="NoSpacing">
    <w:name w:val="No Spacing"/>
    <w:uiPriority w:val="1"/>
    <w:qFormat/>
    <w:rsid w:val="00790DE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915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E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8720EE"/>
    <w:pPr>
      <w:keepNext/>
      <w:jc w:val="center"/>
      <w:outlineLvl w:val="0"/>
    </w:pPr>
    <w:rPr>
      <w:sz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720EE"/>
    <w:pPr>
      <w:keepNext/>
      <w:jc w:val="both"/>
      <w:outlineLvl w:val="7"/>
    </w:pPr>
    <w:rPr>
      <w:b w:val="0"/>
      <w:bCs w:val="0"/>
      <w:i/>
      <w:i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0EE"/>
    <w:rPr>
      <w:rFonts w:ascii="Times New Roman" w:eastAsia="Times New Roman" w:hAnsi="Times New Roman" w:cs="Times New Roman"/>
      <w:b/>
      <w:bCs/>
      <w:color w:val="000000"/>
      <w:sz w:val="28"/>
      <w:szCs w:val="24"/>
      <w:lang w:val="en-US" w:eastAsia="ro-RO"/>
    </w:rPr>
  </w:style>
  <w:style w:type="character" w:customStyle="1" w:styleId="Heading8Char">
    <w:name w:val="Heading 8 Char"/>
    <w:basedOn w:val="DefaultParagraphFont"/>
    <w:link w:val="Heading8"/>
    <w:rsid w:val="008720EE"/>
    <w:rPr>
      <w:rFonts w:ascii="Times New Roman" w:eastAsia="Times New Roman" w:hAnsi="Times New Roman" w:cs="Times New Roman"/>
      <w:i/>
      <w:iCs/>
      <w:color w:val="000000"/>
      <w:sz w:val="28"/>
      <w:szCs w:val="24"/>
      <w:lang w:val="fr-FR" w:eastAsia="ro-RO"/>
    </w:rPr>
  </w:style>
  <w:style w:type="paragraph" w:styleId="Header">
    <w:name w:val="header"/>
    <w:basedOn w:val="Normal"/>
    <w:link w:val="HeaderChar"/>
    <w:uiPriority w:val="99"/>
    <w:unhideWhenUsed/>
    <w:rsid w:val="008720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EE"/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720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0EE"/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C6"/>
    <w:rPr>
      <w:rFonts w:ascii="Tahoma" w:eastAsia="Times New Roman" w:hAnsi="Tahoma" w:cs="Tahoma"/>
      <w:b/>
      <w:bCs/>
      <w:color w:val="000000"/>
      <w:sz w:val="16"/>
      <w:szCs w:val="16"/>
      <w:lang w:eastAsia="ro-RO"/>
    </w:rPr>
  </w:style>
  <w:style w:type="paragraph" w:styleId="NoSpacing">
    <w:name w:val="No Spacing"/>
    <w:uiPriority w:val="1"/>
    <w:qFormat/>
    <w:rsid w:val="00790DE1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915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</dc:creator>
  <cp:lastModifiedBy>User</cp:lastModifiedBy>
  <cp:revision>17</cp:revision>
  <cp:lastPrinted>2023-04-10T09:01:00Z</cp:lastPrinted>
  <dcterms:created xsi:type="dcterms:W3CDTF">2019-01-04T12:08:00Z</dcterms:created>
  <dcterms:modified xsi:type="dcterms:W3CDTF">2023-05-03T07:41:00Z</dcterms:modified>
</cp:coreProperties>
</file>